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8FFE8" w14:textId="723934B0" w:rsidR="00876B0D" w:rsidRPr="00876B0D" w:rsidRDefault="006349E0" w:rsidP="00876B0D">
      <w:pPr>
        <w:rPr>
          <w:rFonts w:ascii="Arial" w:hAnsi="Arial" w:cs="Arial"/>
          <w:b/>
          <w:bCs/>
          <w:sz w:val="40"/>
          <w:szCs w:val="40"/>
        </w:rPr>
      </w:pPr>
      <w:r w:rsidRPr="006349E0">
        <w:rPr>
          <w:rFonts w:ascii="Arial" w:hAnsi="Arial" w:cs="Arial"/>
          <w:b/>
          <w:bCs/>
          <w:sz w:val="40"/>
          <w:szCs w:val="40"/>
        </w:rPr>
        <w:t>Seelische Gesundheit geht uns alle an: Caritas lädt zu zwei Aktionstagen ein</w:t>
      </w:r>
    </w:p>
    <w:p w14:paraId="0723B581" w14:textId="3B169CA5" w:rsidR="00876B0D" w:rsidRDefault="006349E0" w:rsidP="00876B0D">
      <w:pPr>
        <w:rPr>
          <w:rFonts w:ascii="Arial" w:hAnsi="Arial" w:cs="Arial"/>
          <w:b/>
          <w:bCs/>
          <w:sz w:val="21"/>
          <w:szCs w:val="21"/>
        </w:rPr>
      </w:pPr>
      <w:r w:rsidRPr="006349E0">
        <w:rPr>
          <w:rFonts w:ascii="Arial" w:hAnsi="Arial" w:cs="Arial"/>
          <w:b/>
          <w:bCs/>
          <w:sz w:val="21"/>
          <w:szCs w:val="21"/>
        </w:rPr>
        <w:t>Im Rahmen der bundesweiten „Woche der seelischen Gesundheit“ lädt die Caritas Moers-Xanten am 14. Oktober in Kamp-Lintfort und am 15. Oktober in Moers zu Begegnung, Austausch und Information ein.</w:t>
      </w:r>
    </w:p>
    <w:p w14:paraId="04987874" w14:textId="77777777" w:rsidR="006349E0" w:rsidRPr="00876B0D" w:rsidRDefault="006349E0" w:rsidP="00876B0D">
      <w:pPr>
        <w:rPr>
          <w:rFonts w:ascii="Arial" w:hAnsi="Arial" w:cs="Arial"/>
          <w:sz w:val="21"/>
          <w:szCs w:val="21"/>
        </w:rPr>
      </w:pPr>
    </w:p>
    <w:p w14:paraId="775762A4" w14:textId="774EFB93" w:rsidR="006349E0" w:rsidRPr="006349E0" w:rsidRDefault="00E55F11" w:rsidP="006349E0">
      <w:pPr>
        <w:rPr>
          <w:rFonts w:ascii="Arial" w:hAnsi="Arial" w:cs="Arial"/>
          <w:sz w:val="21"/>
          <w:szCs w:val="21"/>
        </w:rPr>
      </w:pPr>
      <w:r w:rsidRPr="00E55F11">
        <w:rPr>
          <w:rFonts w:ascii="Arial" w:hAnsi="Arial" w:cs="Arial"/>
          <w:b/>
          <w:bCs/>
          <w:sz w:val="21"/>
          <w:szCs w:val="21"/>
        </w:rPr>
        <w:t>Moers</w:t>
      </w:r>
      <w:r w:rsidR="006349E0">
        <w:rPr>
          <w:rFonts w:ascii="Arial" w:hAnsi="Arial" w:cs="Arial"/>
          <w:b/>
          <w:bCs/>
          <w:sz w:val="21"/>
          <w:szCs w:val="21"/>
        </w:rPr>
        <w:t>/Kamp-Lintfort</w:t>
      </w:r>
      <w:r w:rsidRPr="00E55F11">
        <w:rPr>
          <w:rFonts w:ascii="Arial" w:hAnsi="Arial" w:cs="Arial"/>
          <w:b/>
          <w:bCs/>
          <w:sz w:val="21"/>
          <w:szCs w:val="21"/>
        </w:rPr>
        <w:t>.</w:t>
      </w:r>
      <w:r w:rsidRPr="00E55F11">
        <w:rPr>
          <w:rFonts w:ascii="Arial" w:hAnsi="Arial" w:cs="Arial"/>
          <w:sz w:val="21"/>
          <w:szCs w:val="21"/>
        </w:rPr>
        <w:t xml:space="preserve"> </w:t>
      </w:r>
      <w:r w:rsidR="006349E0" w:rsidRPr="006349E0">
        <w:rPr>
          <w:rFonts w:ascii="Arial" w:hAnsi="Arial" w:cs="Arial"/>
          <w:sz w:val="21"/>
          <w:szCs w:val="21"/>
        </w:rPr>
        <w:t>Psychische Belastungen, Sorgen oder Einsamkeit können jeden Menschen treffen – unabhängig von Alter, Lebenssituation oder persönlichen Umständen. Dennoch sind psychische Erkrankungen häufig mit Vorurteilen und Unsicherheiten verbunden. Im Rahmen der bundesweiten „Woche der seelischen Gesundheit“ möchte die Caritas Moers-Xanten deshalb ein Zeichen für mehr Offenheit, Verständnis und gegenseitige Unterstützung setzen.</w:t>
      </w:r>
    </w:p>
    <w:p w14:paraId="5F545217" w14:textId="01C4B9D4" w:rsidR="006349E0" w:rsidRPr="006349E0" w:rsidRDefault="006349E0" w:rsidP="006349E0">
      <w:pPr>
        <w:rPr>
          <w:rFonts w:ascii="Arial" w:hAnsi="Arial" w:cs="Arial"/>
          <w:sz w:val="21"/>
          <w:szCs w:val="21"/>
        </w:rPr>
      </w:pPr>
      <w:r w:rsidRPr="006349E0">
        <w:rPr>
          <w:rFonts w:ascii="Arial" w:hAnsi="Arial" w:cs="Arial"/>
          <w:sz w:val="21"/>
          <w:szCs w:val="21"/>
        </w:rPr>
        <w:t>Am Mittwoch, 14. Oktober 2026, findet von 15 bis 17 Uhr ein Aktionstag im cari-treff an der Kamperdickstraße 1</w:t>
      </w:r>
      <w:r w:rsidR="00C87F86">
        <w:rPr>
          <w:rFonts w:ascii="Arial" w:hAnsi="Arial" w:cs="Arial"/>
          <w:sz w:val="21"/>
          <w:szCs w:val="21"/>
        </w:rPr>
        <w:t>8</w:t>
      </w:r>
      <w:r w:rsidRPr="006349E0">
        <w:rPr>
          <w:rFonts w:ascii="Arial" w:hAnsi="Arial" w:cs="Arial"/>
          <w:sz w:val="21"/>
          <w:szCs w:val="21"/>
        </w:rPr>
        <w:t xml:space="preserve"> in Kamp-Lintfort statt. Am Donnerstag, 15. Oktober 2026, lädt das Sozialpsychiatrische Zentrum (SPZ) von 15 bis 17 Uhr in die Haagstraße 24/26 in Moers ein. An beiden Tagen sind alle Interessierten herzlich willkommen, miteinander ins Gespräch zu kommen, Berührungsängste abzubauen und sich mit dem Thema seelische Gesundheit auseinanderzusetzen.</w:t>
      </w:r>
    </w:p>
    <w:p w14:paraId="25DAAD3F" w14:textId="77777777" w:rsidR="006349E0" w:rsidRPr="006349E0" w:rsidRDefault="006349E0" w:rsidP="006349E0">
      <w:pPr>
        <w:rPr>
          <w:rFonts w:ascii="Arial" w:hAnsi="Arial" w:cs="Arial"/>
          <w:b/>
          <w:bCs/>
          <w:sz w:val="21"/>
          <w:szCs w:val="21"/>
        </w:rPr>
      </w:pPr>
      <w:r w:rsidRPr="006349E0">
        <w:rPr>
          <w:rFonts w:ascii="Arial" w:hAnsi="Arial" w:cs="Arial"/>
          <w:b/>
          <w:bCs/>
          <w:sz w:val="21"/>
          <w:szCs w:val="21"/>
        </w:rPr>
        <w:t>Begegnung statt Berührungsängste</w:t>
      </w:r>
    </w:p>
    <w:p w14:paraId="7E2FADAC" w14:textId="77777777" w:rsidR="006349E0" w:rsidRPr="006349E0" w:rsidRDefault="006349E0" w:rsidP="006349E0">
      <w:pPr>
        <w:rPr>
          <w:rFonts w:ascii="Arial" w:hAnsi="Arial" w:cs="Arial"/>
          <w:sz w:val="21"/>
          <w:szCs w:val="21"/>
        </w:rPr>
      </w:pPr>
      <w:r w:rsidRPr="006349E0">
        <w:rPr>
          <w:rFonts w:ascii="Arial" w:hAnsi="Arial" w:cs="Arial"/>
          <w:sz w:val="21"/>
          <w:szCs w:val="21"/>
        </w:rPr>
        <w:t>Im Mittelpunkt der Aktionstage steht der persönliche Austausch. Ob selbst betroffen, als Angehörige oder Angehöriger oder einfach aus Interesse am Thema: Alle Menschen sind eingeladen. In einer offenen und ungezwungenen Atmosphäre soll Raum für Begegnungen, Fragen und Gespräche entstehen.</w:t>
      </w:r>
    </w:p>
    <w:p w14:paraId="0FE915CC" w14:textId="77777777" w:rsidR="006349E0" w:rsidRPr="006349E0" w:rsidRDefault="006349E0" w:rsidP="006349E0">
      <w:pPr>
        <w:rPr>
          <w:rFonts w:ascii="Arial" w:hAnsi="Arial" w:cs="Arial"/>
          <w:sz w:val="21"/>
          <w:szCs w:val="21"/>
        </w:rPr>
      </w:pPr>
      <w:r w:rsidRPr="006349E0">
        <w:rPr>
          <w:rFonts w:ascii="Arial" w:hAnsi="Arial" w:cs="Arial"/>
          <w:sz w:val="21"/>
          <w:szCs w:val="21"/>
        </w:rPr>
        <w:t>Seelische Gesundheit ist kein Randthema, sondern betrifft uns alle. Mit den Aktionstagen möchte die Caritas Moers-Xanten dazu beitragen, psychische Erkrankungen zu enttabuisieren, Vorurteile abzubauen und gegenseitiges Verständnis zu fördern.</w:t>
      </w:r>
    </w:p>
    <w:p w14:paraId="21B61006" w14:textId="77777777" w:rsidR="006349E0" w:rsidRPr="006349E0" w:rsidRDefault="006349E0" w:rsidP="006349E0">
      <w:pPr>
        <w:rPr>
          <w:rFonts w:ascii="Arial" w:hAnsi="Arial" w:cs="Arial"/>
          <w:b/>
          <w:bCs/>
          <w:sz w:val="21"/>
          <w:szCs w:val="21"/>
        </w:rPr>
      </w:pPr>
      <w:r w:rsidRPr="006349E0">
        <w:rPr>
          <w:rFonts w:ascii="Arial" w:hAnsi="Arial" w:cs="Arial"/>
          <w:b/>
          <w:bCs/>
          <w:sz w:val="21"/>
          <w:szCs w:val="21"/>
        </w:rPr>
        <w:t>Unterstützung kennenlernen, Angebote entdecken</w:t>
      </w:r>
    </w:p>
    <w:p w14:paraId="4663DA22" w14:textId="77777777" w:rsidR="006349E0" w:rsidRPr="006349E0" w:rsidRDefault="006349E0" w:rsidP="006349E0">
      <w:pPr>
        <w:rPr>
          <w:rFonts w:ascii="Arial" w:hAnsi="Arial" w:cs="Arial"/>
          <w:sz w:val="21"/>
          <w:szCs w:val="21"/>
        </w:rPr>
      </w:pPr>
      <w:r w:rsidRPr="006349E0">
        <w:rPr>
          <w:rFonts w:ascii="Arial" w:hAnsi="Arial" w:cs="Arial"/>
          <w:sz w:val="21"/>
          <w:szCs w:val="21"/>
        </w:rPr>
        <w:t>Gleichzeitig bieten die Aktionstage die Gelegenheit, die Arbeit der Caritas Moers-Xanten im Bereich der sozialpsychiatrischen Unterstützung näher kennenzulernen. Die Mitarbeitenden informieren über die Beratungs- und Unterstützungsmöglichkeiten und stellen insbesondere die offenen Angebote vor. Diese bieten niedrigschwellige Anlaufstellen für Menschen, die Kontakt, Austausch, Orientierung oder Unterstützung suchen.</w:t>
      </w:r>
    </w:p>
    <w:p w14:paraId="3D16BAE3" w14:textId="77777777" w:rsidR="006349E0" w:rsidRPr="006349E0" w:rsidRDefault="006349E0" w:rsidP="006349E0">
      <w:pPr>
        <w:rPr>
          <w:rFonts w:ascii="Arial" w:hAnsi="Arial" w:cs="Arial"/>
          <w:sz w:val="21"/>
          <w:szCs w:val="21"/>
        </w:rPr>
      </w:pPr>
      <w:r w:rsidRPr="006349E0">
        <w:rPr>
          <w:rFonts w:ascii="Arial" w:hAnsi="Arial" w:cs="Arial"/>
          <w:sz w:val="21"/>
          <w:szCs w:val="21"/>
        </w:rPr>
        <w:t>Dabei steht nicht die Erkrankung im Vordergrund, sondern der Mensch. Die Angebote sollen Mut machen, Kontakte ermöglichen und zeigen, dass niemand mit seinen Sorgen und Herausforderungen allein bleiben muss.</w:t>
      </w:r>
    </w:p>
    <w:p w14:paraId="73573C5A" w14:textId="77777777" w:rsidR="006349E0" w:rsidRPr="006349E0" w:rsidRDefault="006349E0" w:rsidP="006349E0">
      <w:pPr>
        <w:rPr>
          <w:rFonts w:ascii="Arial" w:hAnsi="Arial" w:cs="Arial"/>
          <w:b/>
          <w:bCs/>
          <w:sz w:val="21"/>
          <w:szCs w:val="21"/>
        </w:rPr>
      </w:pPr>
      <w:r w:rsidRPr="006349E0">
        <w:rPr>
          <w:rFonts w:ascii="Arial" w:hAnsi="Arial" w:cs="Arial"/>
          <w:b/>
          <w:bCs/>
          <w:sz w:val="21"/>
          <w:szCs w:val="21"/>
        </w:rPr>
        <w:t>Einfach vorbeikommen und ins Gespräch kommen</w:t>
      </w:r>
    </w:p>
    <w:p w14:paraId="1A994CFB" w14:textId="77777777" w:rsidR="006349E0" w:rsidRPr="006349E0" w:rsidRDefault="006349E0" w:rsidP="006349E0">
      <w:pPr>
        <w:rPr>
          <w:rFonts w:ascii="Arial" w:hAnsi="Arial" w:cs="Arial"/>
          <w:sz w:val="21"/>
          <w:szCs w:val="21"/>
        </w:rPr>
      </w:pPr>
      <w:r w:rsidRPr="006349E0">
        <w:rPr>
          <w:rFonts w:ascii="Arial" w:hAnsi="Arial" w:cs="Arial"/>
          <w:sz w:val="21"/>
          <w:szCs w:val="21"/>
        </w:rPr>
        <w:t>Die Aktionstage richten sich ausdrücklich an die gesamte Öffentlichkeit. Eine persönliche Betroffenheit oder ein konkreter Beratungsbedarf sind nicht erforderlich. Wer neugierig ist, Fragen hat oder einfach vorbeischauen möchte, ist herzlich eingeladen. Eine Anmeldung ist nicht erforderlich.</w:t>
      </w:r>
    </w:p>
    <w:p w14:paraId="062AF2CF" w14:textId="77777777" w:rsidR="006349E0" w:rsidRPr="006349E0" w:rsidRDefault="006349E0" w:rsidP="006349E0">
      <w:pPr>
        <w:rPr>
          <w:rFonts w:ascii="Arial" w:hAnsi="Arial" w:cs="Arial"/>
          <w:sz w:val="21"/>
          <w:szCs w:val="21"/>
        </w:rPr>
      </w:pPr>
    </w:p>
    <w:p w14:paraId="38B19676" w14:textId="77777777" w:rsidR="006349E0" w:rsidRPr="006349E0" w:rsidRDefault="006349E0" w:rsidP="006349E0">
      <w:pPr>
        <w:rPr>
          <w:rFonts w:ascii="Arial" w:hAnsi="Arial" w:cs="Arial"/>
          <w:sz w:val="21"/>
          <w:szCs w:val="21"/>
        </w:rPr>
      </w:pPr>
      <w:r w:rsidRPr="006349E0">
        <w:rPr>
          <w:rFonts w:ascii="Arial" w:hAnsi="Arial" w:cs="Arial"/>
          <w:sz w:val="21"/>
          <w:szCs w:val="21"/>
        </w:rPr>
        <w:lastRenderedPageBreak/>
        <w:t>Die Aktionstage finden an folgenden Terminen statt:</w:t>
      </w:r>
    </w:p>
    <w:p w14:paraId="74EA3B92" w14:textId="0DC9BBFC" w:rsidR="006349E0" w:rsidRDefault="006349E0" w:rsidP="006349E0">
      <w:pPr>
        <w:pStyle w:val="Listenabsatz"/>
        <w:numPr>
          <w:ilvl w:val="0"/>
          <w:numId w:val="1"/>
        </w:numPr>
        <w:rPr>
          <w:rFonts w:ascii="Arial" w:hAnsi="Arial" w:cs="Arial"/>
          <w:sz w:val="21"/>
          <w:szCs w:val="21"/>
        </w:rPr>
      </w:pPr>
      <w:r w:rsidRPr="006349E0">
        <w:rPr>
          <w:rFonts w:ascii="Arial" w:hAnsi="Arial" w:cs="Arial"/>
          <w:sz w:val="21"/>
          <w:szCs w:val="21"/>
        </w:rPr>
        <w:t>Mittwoch, 14. Oktober 2026, 15 bis 17 Uhr: cari-treff, Kamperdickstraße 1</w:t>
      </w:r>
      <w:r w:rsidR="00C87F86">
        <w:rPr>
          <w:rFonts w:ascii="Arial" w:hAnsi="Arial" w:cs="Arial"/>
          <w:sz w:val="21"/>
          <w:szCs w:val="21"/>
        </w:rPr>
        <w:t>8</w:t>
      </w:r>
      <w:r w:rsidRPr="006349E0">
        <w:rPr>
          <w:rFonts w:ascii="Arial" w:hAnsi="Arial" w:cs="Arial"/>
          <w:sz w:val="21"/>
          <w:szCs w:val="21"/>
        </w:rPr>
        <w:t>, Kamp-Lintfort</w:t>
      </w:r>
    </w:p>
    <w:p w14:paraId="552A016B" w14:textId="771ED54F" w:rsidR="00DC75E7" w:rsidRPr="006349E0" w:rsidRDefault="006349E0" w:rsidP="006349E0">
      <w:pPr>
        <w:pStyle w:val="Listenabsatz"/>
        <w:numPr>
          <w:ilvl w:val="0"/>
          <w:numId w:val="1"/>
        </w:numPr>
        <w:rPr>
          <w:rFonts w:ascii="Arial" w:hAnsi="Arial" w:cs="Arial"/>
          <w:sz w:val="21"/>
          <w:szCs w:val="21"/>
        </w:rPr>
      </w:pPr>
      <w:r w:rsidRPr="006349E0">
        <w:rPr>
          <w:rFonts w:ascii="Arial" w:hAnsi="Arial" w:cs="Arial"/>
          <w:sz w:val="21"/>
          <w:szCs w:val="21"/>
        </w:rPr>
        <w:t>Donnerstag, 15. Oktober 2026, 15 bis 17 Uhr: Sozialpsychiatrisches Zentrum (SPZ), Haagstraße 24/26, Moers</w:t>
      </w:r>
    </w:p>
    <w:sectPr w:rsidR="00DC75E7" w:rsidRPr="006349E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337757"/>
    <w:multiLevelType w:val="hybridMultilevel"/>
    <w:tmpl w:val="4FC005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7809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08"/>
    <w:rsid w:val="00020249"/>
    <w:rsid w:val="00045B78"/>
    <w:rsid w:val="000E5203"/>
    <w:rsid w:val="000E64D8"/>
    <w:rsid w:val="000E701E"/>
    <w:rsid w:val="001A419A"/>
    <w:rsid w:val="001B2780"/>
    <w:rsid w:val="00222866"/>
    <w:rsid w:val="00353972"/>
    <w:rsid w:val="003F551E"/>
    <w:rsid w:val="00420A08"/>
    <w:rsid w:val="005F00AC"/>
    <w:rsid w:val="006349E0"/>
    <w:rsid w:val="00642601"/>
    <w:rsid w:val="00655945"/>
    <w:rsid w:val="0073655F"/>
    <w:rsid w:val="00797C49"/>
    <w:rsid w:val="00876B0D"/>
    <w:rsid w:val="008C4613"/>
    <w:rsid w:val="009B63B6"/>
    <w:rsid w:val="009C49E6"/>
    <w:rsid w:val="00A274A2"/>
    <w:rsid w:val="00AC5E58"/>
    <w:rsid w:val="00BF4902"/>
    <w:rsid w:val="00C87F86"/>
    <w:rsid w:val="00DA57FC"/>
    <w:rsid w:val="00DC75E7"/>
    <w:rsid w:val="00E03C54"/>
    <w:rsid w:val="00E55F11"/>
    <w:rsid w:val="00E77126"/>
    <w:rsid w:val="00ED4B98"/>
    <w:rsid w:val="00FD2B81"/>
    <w:rsid w:val="00FD7A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98F2"/>
  <w15:chartTrackingRefBased/>
  <w15:docId w15:val="{CEA22316-8FE2-483B-BDD7-67B510F6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20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20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20A0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20A0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20A0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20A0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20A0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20A0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20A0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0A0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20A0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20A0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20A0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20A0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20A0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20A0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20A0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20A08"/>
    <w:rPr>
      <w:rFonts w:eastAsiaTheme="majorEastAsia" w:cstheme="majorBidi"/>
      <w:color w:val="272727" w:themeColor="text1" w:themeTint="D8"/>
    </w:rPr>
  </w:style>
  <w:style w:type="paragraph" w:styleId="Titel">
    <w:name w:val="Title"/>
    <w:basedOn w:val="Standard"/>
    <w:next w:val="Standard"/>
    <w:link w:val="TitelZchn"/>
    <w:uiPriority w:val="10"/>
    <w:qFormat/>
    <w:rsid w:val="00420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20A0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20A0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20A0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20A0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20A08"/>
    <w:rPr>
      <w:i/>
      <w:iCs/>
      <w:color w:val="404040" w:themeColor="text1" w:themeTint="BF"/>
    </w:rPr>
  </w:style>
  <w:style w:type="paragraph" w:styleId="Listenabsatz">
    <w:name w:val="List Paragraph"/>
    <w:basedOn w:val="Standard"/>
    <w:uiPriority w:val="34"/>
    <w:qFormat/>
    <w:rsid w:val="00420A08"/>
    <w:pPr>
      <w:ind w:left="720"/>
      <w:contextualSpacing/>
    </w:pPr>
  </w:style>
  <w:style w:type="character" w:styleId="IntensiveHervorhebung">
    <w:name w:val="Intense Emphasis"/>
    <w:basedOn w:val="Absatz-Standardschriftart"/>
    <w:uiPriority w:val="21"/>
    <w:qFormat/>
    <w:rsid w:val="00420A08"/>
    <w:rPr>
      <w:i/>
      <w:iCs/>
      <w:color w:val="0F4761" w:themeColor="accent1" w:themeShade="BF"/>
    </w:rPr>
  </w:style>
  <w:style w:type="paragraph" w:styleId="IntensivesZitat">
    <w:name w:val="Intense Quote"/>
    <w:basedOn w:val="Standard"/>
    <w:next w:val="Standard"/>
    <w:link w:val="IntensivesZitatZchn"/>
    <w:uiPriority w:val="30"/>
    <w:qFormat/>
    <w:rsid w:val="00420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20A08"/>
    <w:rPr>
      <w:i/>
      <w:iCs/>
      <w:color w:val="0F4761" w:themeColor="accent1" w:themeShade="BF"/>
    </w:rPr>
  </w:style>
  <w:style w:type="character" w:styleId="IntensiverVerweis">
    <w:name w:val="Intense Reference"/>
    <w:basedOn w:val="Absatz-Standardschriftart"/>
    <w:uiPriority w:val="32"/>
    <w:qFormat/>
    <w:rsid w:val="00420A08"/>
    <w:rPr>
      <w:b/>
      <w:bCs/>
      <w:smallCaps/>
      <w:color w:val="0F4761" w:themeColor="accent1" w:themeShade="BF"/>
      <w:spacing w:val="5"/>
    </w:rPr>
  </w:style>
  <w:style w:type="character" w:styleId="Hyperlink">
    <w:name w:val="Hyperlink"/>
    <w:basedOn w:val="Absatz-Standardschriftart"/>
    <w:uiPriority w:val="99"/>
    <w:unhideWhenUsed/>
    <w:rsid w:val="0073655F"/>
    <w:rPr>
      <w:color w:val="467886" w:themeColor="hyperlink"/>
      <w:u w:val="single"/>
    </w:rPr>
  </w:style>
  <w:style w:type="character" w:styleId="NichtaufgelsteErwhnung">
    <w:name w:val="Unresolved Mention"/>
    <w:basedOn w:val="Absatz-Standardschriftart"/>
    <w:uiPriority w:val="99"/>
    <w:semiHidden/>
    <w:unhideWhenUsed/>
    <w:rsid w:val="00736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F0F92B15755A74FB90D7B2E21C7BA52" ma:contentTypeVersion="13" ma:contentTypeDescription="Ein neues Dokument erstellen." ma:contentTypeScope="" ma:versionID="ceed6c249e8bb4889660078b7cfa7140">
  <xsd:schema xmlns:xsd="http://www.w3.org/2001/XMLSchema" xmlns:xs="http://www.w3.org/2001/XMLSchema" xmlns:p="http://schemas.microsoft.com/office/2006/metadata/properties" xmlns:ns2="8ff94cd6-8488-4be4-84e3-09292ea741b0" xmlns:ns3="62fa99c4-0a60-41f9-8e91-f3f0c9d0849b" targetNamespace="http://schemas.microsoft.com/office/2006/metadata/properties" ma:root="true" ma:fieldsID="6540b74587c6f81bed07733c25304979" ns2:_="" ns3:_="">
    <xsd:import namespace="8ff94cd6-8488-4be4-84e3-09292ea741b0"/>
    <xsd:import namespace="62fa99c4-0a60-41f9-8e91-f3f0c9d084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94cd6-8488-4be4-84e3-09292ea74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9eeb6f69-3c95-4a7a-9fff-372e6105e4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fa99c4-0a60-41f9-8e91-f3f0c9d084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38605c-f053-4ef0-a41c-b31e2e1bbd7f}" ma:internalName="TaxCatchAll" ma:showField="CatchAllData" ma:web="62fa99c4-0a60-41f9-8e91-f3f0c9d084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2fa99c4-0a60-41f9-8e91-f3f0c9d0849b" xsi:nil="true"/>
    <lcf76f155ced4ddcb4097134ff3c332f xmlns="8ff94cd6-8488-4be4-84e3-09292ea741b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662B25-E1FC-44ED-8AC5-0363F0ADB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94cd6-8488-4be4-84e3-09292ea741b0"/>
    <ds:schemaRef ds:uri="62fa99c4-0a60-41f9-8e91-f3f0c9d08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13B2B2-7E01-4800-A572-B7B77CC88157}">
  <ds:schemaRefs>
    <ds:schemaRef ds:uri="http://schemas.microsoft.com/office/2006/metadata/properties"/>
    <ds:schemaRef ds:uri="http://schemas.microsoft.com/office/infopath/2007/PartnerControls"/>
    <ds:schemaRef ds:uri="62fa99c4-0a60-41f9-8e91-f3f0c9d0849b"/>
    <ds:schemaRef ds:uri="8ff94cd6-8488-4be4-84e3-09292ea741b0"/>
  </ds:schemaRefs>
</ds:datastoreItem>
</file>

<file path=customXml/itemProps3.xml><?xml version="1.0" encoding="utf-8"?>
<ds:datastoreItem xmlns:ds="http://schemas.openxmlformats.org/officeDocument/2006/customXml" ds:itemID="{20591174-0153-49E8-B9A6-BF1CBBD1B4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2590</Characters>
  <Application>Microsoft Office Word</Application>
  <DocSecurity>0</DocSecurity>
  <Lines>21</Lines>
  <Paragraphs>5</Paragraphs>
  <ScaleCrop>false</ScaleCrop>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Spangenberg</dc:creator>
  <cp:keywords/>
  <dc:description/>
  <cp:lastModifiedBy>Markus Spangenberg</cp:lastModifiedBy>
  <cp:revision>22</cp:revision>
  <dcterms:created xsi:type="dcterms:W3CDTF">2026-08-31T12:11:00Z</dcterms:created>
  <dcterms:modified xsi:type="dcterms:W3CDTF">2026-10-12T11:17:00Z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0x0101001F0F92B15755A74FB90D7B2E21C7BA52</vt:lpwstr>
  </property>
  <property fmtid="{D5CDD505-2E9C-101B-9397-08002B2CF9AE}" pid="3" name="MediaServiceImageTags">
    <vt:lpwstr/>
  </property>
</Properties>
</file>